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40"/>
        </w:rPr>
        <w:t>EXPENSE REPORT</w:t>
      </w:r>
      <w:r>
        <w:rPr>
          <w:rFonts w:ascii="Arial" w:hAnsi="Arial"/>
          <w:b w:val="0"/>
          <w:color w:val="5C6270"/>
          <w:sz w:val="14"/>
        </w:rPr>
        <w:tab/>
        <w:t xml:space="preserve">Report no.  </w:t>
      </w:r>
      <w:r>
        <w:rPr>
          <w:rFonts w:ascii="Arial" w:hAnsi="Arial"/>
          <w:b/>
          <w:color w:val="14161B"/>
          <w:sz w:val="18"/>
        </w:rPr>
        <w:t>[ER-0001]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Submitted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Reimburse by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FROM</w:t>
      </w:r>
      <w:r>
        <w:rPr>
          <w:rFonts w:ascii="Arial" w:hAnsi="Arial"/>
          <w:b/>
          <w:color w:val="5C6270"/>
          <w:sz w:val="14"/>
        </w:rPr>
        <w:tab/>
        <w:t>SUBMIT TO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[Client or company]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[Billing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ZIP]</w:t>
      </w:r>
      <w:r>
        <w:rPr>
          <w:rFonts w:ascii="Arial" w:hAnsi="Arial"/>
          <w:b w:val="0"/>
          <w:color w:val="5C6270"/>
          <w:sz w:val="17"/>
        </w:rPr>
        <w:tab/>
        <w:t>[City, State ZIP]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[ap@client.com]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320"/>
        <w:gridCol w:w="1728"/>
        <w:gridCol w:w="1440"/>
        <w:gridCol w:w="1440"/>
      </w:tblGrid>
      <w:tr>
        <w:tc>
          <w:tcPr>
            <w:tcW w:type="dxa" w:w="2045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DATE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EXPENSE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CATEGORY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  <w:tc>
          <w:tcPr>
            <w:tcW w:type="dxa" w:w="2045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RECEIPT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  <w:tr>
        <w:tc>
          <w:tcPr>
            <w:tcW w:type="dxa" w:w="129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[MM/DD]</w:t>
            </w:r>
          </w:p>
        </w:tc>
        <w:tc>
          <w:tcPr>
            <w:tcW w:type="dxa" w:w="4320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[Expense]</w:t>
            </w:r>
          </w:p>
        </w:tc>
        <w:tc>
          <w:tcPr>
            <w:tcW w:type="dxa" w:w="172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Travel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[Y/N]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Total to reimburse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Receipts are attached for every expense of $75 or more, and for all lodging and airfare.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REIMBURSEMENT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Reimbursement by ACH to the account on file. Questions: accounts@yourbusiness.com.</w:t>
      </w:r>
    </w:p>
    <w:p>
      <w:pPr>
        <w:spacing w:before="0" w:after="200"/>
      </w:pPr>
    </w:p>
    <w:p>
      <w:pPr>
        <w:tabs>
          <w:tab w:pos="3456" w:val="left"/>
          <w:tab w:pos="6912" w:val="left"/>
        </w:tabs>
        <w:spacing w:after="20"/>
      </w:pPr>
      <w:r>
        <w:rPr>
          <w:rFonts w:ascii="Arial" w:hAnsi="Arial"/>
          <w:b w:val="0"/>
          <w:color w:val="5C6270"/>
          <w:sz w:val="18"/>
        </w:rPr>
        <w:t>______________________________</w:t>
        <w:tab/>
        <w:t>______________________________</w:t>
        <w:tab/>
        <w:t>______________________________</w:t>
      </w:r>
    </w:p>
    <w:p>
      <w:pPr>
        <w:tabs>
          <w:tab w:pos="3456" w:val="left"/>
          <w:tab w:pos="6912" w:val="left"/>
        </w:tabs>
        <w:spacing w:after="0"/>
      </w:pPr>
      <w:r>
        <w:rPr>
          <w:rFonts w:ascii="Arial" w:hAnsi="Arial"/>
          <w:b w:val="0"/>
          <w:color w:val="5C6270"/>
          <w:sz w:val="14"/>
        </w:rPr>
        <w:t>Submitted by</w:t>
        <w:tab/>
        <w:t>Approved by</w:t>
        <w:tab/>
        <w:t>Date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billcanvas.com/templates/expense-report-word/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